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Pr="001871D2" w:rsidRDefault="00871D45" w:rsidP="00600001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71D2">
        <w:rPr>
          <w:rFonts w:ascii="Times New Roman" w:hAnsi="Times New Roman" w:cs="Times New Roman"/>
          <w:b/>
          <w:sz w:val="48"/>
          <w:szCs w:val="48"/>
        </w:rPr>
        <w:t>«</w:t>
      </w:r>
      <w:r w:rsidR="00C3770C" w:rsidRPr="001871D2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871D45" w:rsidRPr="001871D2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71D2">
        <w:rPr>
          <w:rFonts w:ascii="Times New Roman" w:hAnsi="Times New Roman" w:cs="Times New Roman"/>
          <w:b/>
          <w:sz w:val="48"/>
          <w:szCs w:val="48"/>
        </w:rPr>
        <w:t xml:space="preserve">о порядке использования и проведения инвентаризации программного обеспечения в </w:t>
      </w:r>
      <w:r w:rsidR="004D2DD7">
        <w:rPr>
          <w:rFonts w:ascii="Times New Roman" w:hAnsi="Times New Roman" w:cs="Times New Roman"/>
          <w:b/>
          <w:sz w:val="48"/>
          <w:szCs w:val="48"/>
        </w:rPr>
        <w:t>МБДОУ «</w:t>
      </w:r>
      <w:proofErr w:type="spellStart"/>
      <w:r w:rsidR="004D2DD7">
        <w:rPr>
          <w:rFonts w:ascii="Times New Roman" w:hAnsi="Times New Roman" w:cs="Times New Roman"/>
          <w:b/>
          <w:sz w:val="48"/>
          <w:szCs w:val="48"/>
        </w:rPr>
        <w:t>Цолодинском</w:t>
      </w:r>
      <w:proofErr w:type="spellEnd"/>
      <w:r w:rsidR="004D2DD7">
        <w:rPr>
          <w:rFonts w:ascii="Times New Roman" w:hAnsi="Times New Roman" w:cs="Times New Roman"/>
          <w:b/>
          <w:sz w:val="48"/>
          <w:szCs w:val="48"/>
        </w:rPr>
        <w:t xml:space="preserve"> детском саду «Улыбка</w:t>
      </w:r>
      <w:r w:rsidR="00871D45" w:rsidRPr="001871D2">
        <w:rPr>
          <w:rFonts w:ascii="Times New Roman" w:hAnsi="Times New Roman" w:cs="Times New Roman"/>
          <w:b/>
          <w:sz w:val="48"/>
          <w:szCs w:val="48"/>
        </w:rPr>
        <w:t>»</w:t>
      </w: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1D2" w:rsidRDefault="001871D2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DFA" w:rsidRPr="002E4FAF" w:rsidRDefault="00077DFA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C3770C" w:rsidRPr="002E4FA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  <w:r w:rsidRPr="002E4FAF">
        <w:rPr>
          <w:rFonts w:ascii="Times New Roman" w:hAnsi="Times New Roman" w:cs="Times New Roman"/>
          <w:b/>
          <w:sz w:val="24"/>
          <w:szCs w:val="24"/>
        </w:rPr>
        <w:t>.</w:t>
      </w:r>
    </w:p>
    <w:p w:rsidR="00077DFA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использования и проведения инвентаризации программного обеспеч</w:t>
      </w:r>
      <w:r w:rsidR="00077DFA" w:rsidRPr="002E4FAF">
        <w:rPr>
          <w:rFonts w:ascii="Times New Roman" w:hAnsi="Times New Roman" w:cs="Times New Roman"/>
          <w:sz w:val="24"/>
          <w:szCs w:val="24"/>
        </w:rPr>
        <w:t xml:space="preserve">ения в </w:t>
      </w:r>
      <w:proofErr w:type="gramStart"/>
      <w:r w:rsidR="00077DFA" w:rsidRPr="002E4FAF">
        <w:rPr>
          <w:rFonts w:ascii="Times New Roman" w:hAnsi="Times New Roman" w:cs="Times New Roman"/>
          <w:sz w:val="24"/>
          <w:szCs w:val="24"/>
        </w:rPr>
        <w:t>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="00077DFA" w:rsidRPr="002E4FAF">
        <w:rPr>
          <w:rFonts w:ascii="Times New Roman" w:hAnsi="Times New Roman" w:cs="Times New Roman"/>
          <w:sz w:val="24"/>
          <w:szCs w:val="24"/>
        </w:rPr>
        <w:t>ОУ  «</w:t>
      </w:r>
      <w:proofErr w:type="spellStart"/>
      <w:proofErr w:type="gramEnd"/>
      <w:r w:rsidR="004D2DD7">
        <w:rPr>
          <w:rFonts w:ascii="Times New Roman" w:hAnsi="Times New Roman" w:cs="Times New Roman"/>
          <w:sz w:val="24"/>
          <w:szCs w:val="24"/>
        </w:rPr>
        <w:t>Цолодинском</w:t>
      </w:r>
      <w:proofErr w:type="spellEnd"/>
      <w:r w:rsidR="004D2DD7">
        <w:rPr>
          <w:rFonts w:ascii="Times New Roman" w:hAnsi="Times New Roman" w:cs="Times New Roman"/>
          <w:sz w:val="24"/>
          <w:szCs w:val="24"/>
        </w:rPr>
        <w:t xml:space="preserve"> детском саду «Улыбка</w:t>
      </w:r>
      <w:r w:rsidR="001871D2">
        <w:rPr>
          <w:rFonts w:ascii="Times New Roman" w:hAnsi="Times New Roman" w:cs="Times New Roman"/>
          <w:sz w:val="24"/>
          <w:szCs w:val="24"/>
        </w:rPr>
        <w:t>»</w:t>
      </w:r>
      <w:r w:rsidR="00077DFA" w:rsidRPr="002E4FAF">
        <w:rPr>
          <w:rFonts w:ascii="Times New Roman" w:hAnsi="Times New Roman" w:cs="Times New Roman"/>
          <w:sz w:val="24"/>
          <w:szCs w:val="24"/>
        </w:rPr>
        <w:t>», далее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="00077DFA" w:rsidRPr="002E4FAF">
        <w:rPr>
          <w:rFonts w:ascii="Times New Roman" w:hAnsi="Times New Roman" w:cs="Times New Roman"/>
          <w:sz w:val="24"/>
          <w:szCs w:val="24"/>
        </w:rPr>
        <w:t xml:space="preserve">ОУ, в соответствии с  письмом Федерального агентства по образованию от 01.02.2007 №15-51-46 ин/01-10. </w:t>
      </w:r>
    </w:p>
    <w:p w:rsidR="00077DFA" w:rsidRPr="002E4FAF" w:rsidRDefault="00077DFA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1.2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.Инвентаризация программного обеспечения (ПО) проводится на всех без исключения компьютерах, состоящих на балансе. Личные компьютеры </w:t>
      </w:r>
      <w:r w:rsidR="001871D2">
        <w:rPr>
          <w:rFonts w:ascii="Times New Roman" w:hAnsi="Times New Roman" w:cs="Times New Roman"/>
          <w:sz w:val="24"/>
          <w:szCs w:val="24"/>
        </w:rPr>
        <w:t>во</w:t>
      </w:r>
      <w:r w:rsidR="004D2DD7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1871D2">
        <w:rPr>
          <w:rFonts w:ascii="Times New Roman" w:hAnsi="Times New Roman" w:cs="Times New Roman"/>
          <w:sz w:val="24"/>
          <w:szCs w:val="24"/>
        </w:rPr>
        <w:t xml:space="preserve">питателей 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 инвентаризации не подлежат.</w:t>
      </w:r>
    </w:p>
    <w:p w:rsidR="00077DFA" w:rsidRPr="002E4FAF" w:rsidRDefault="00077DFA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1.3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.Инвентаризации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="00C3770C"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C3770C" w:rsidRPr="002E4FAF">
        <w:rPr>
          <w:rFonts w:ascii="Times New Roman" w:hAnsi="Times New Roman" w:cs="Times New Roman"/>
          <w:sz w:val="24"/>
          <w:szCs w:val="24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</w:p>
    <w:p w:rsidR="00077DFA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2. ТЕРМИНЫ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2.1. </w:t>
      </w:r>
      <w:r w:rsidR="00077DFA" w:rsidRPr="002E4FAF">
        <w:rPr>
          <w:rFonts w:ascii="Times New Roman" w:hAnsi="Times New Roman" w:cs="Times New Roman"/>
          <w:sz w:val="24"/>
          <w:szCs w:val="24"/>
        </w:rPr>
        <w:t xml:space="preserve">Программное обеспечение (далее  </w:t>
      </w:r>
      <w:r w:rsidRPr="002E4FAF">
        <w:rPr>
          <w:rFonts w:ascii="Times New Roman" w:hAnsi="Times New Roman" w:cs="Times New Roman"/>
          <w:sz w:val="24"/>
          <w:szCs w:val="24"/>
        </w:rPr>
        <w:t xml:space="preserve"> ПО) – компьютерные программы, полученные МБОУ, а также распространяемые на основании свободной лицензии, применяемые для решения задач административно-хозяйственной, учебной и финансовой деятельности, установленные и используемые на компьютерах, принадлежащих МБОУ.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2.2. Пользователь ПО – работник МБОУ и другие лица, на законных основаниях использующие в работе принадлежащие МБОУ компьютеры и установленное на них ПО.</w:t>
      </w:r>
    </w:p>
    <w:p w:rsidR="00626348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2.3. Специалист, обслуживающий ПО – работник МБОУ, который имеет допуск к операциям с ПО, производимым согласно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решению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ответственного за получение, распределение и установку ПО в МБОУ.</w:t>
      </w:r>
    </w:p>
    <w:p w:rsidR="00626348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3. ПРАВА И ОБЯЗАННОСТИ ПОЛЬЗОВАТЕЛЯ ПРОГРАММНОГО ОБЕСПЕЧЕНИЯ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3.1. Пользователь допускается к использованию в работе компьютеров и установленного на них ПО в порядке и объеме, не противоречащем законодательству Российской Федерации и локальным актам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>ОУ.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3.2. Пользователю запрещается: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входить в операционную систему под учетной записью администратора;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устанавливать самостоятельно ПО;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вносить изменения в установленное ПО (включая обновление версии продукта); 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удалять ПО.</w:t>
      </w:r>
    </w:p>
    <w:p w:rsidR="00C4106F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C4106F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4. ПРАВА И ОБЯЗАННОСТИ СПЕЦИАЛИСТА, ОБСЛУЖИВАЮЩЕГО ПРОГРАММНОЕ ОБЕСПЕЧЕНИЕ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4.1. Специалист, обслуживающий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принимает решение: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об установке приобретенного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>ОУ в соответствии с условиями соо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тветствующей </w:t>
      </w:r>
      <w:r w:rsidRPr="002E4FAF">
        <w:rPr>
          <w:rFonts w:ascii="Times New Roman" w:hAnsi="Times New Roman" w:cs="Times New Roman"/>
          <w:sz w:val="24"/>
          <w:szCs w:val="24"/>
        </w:rPr>
        <w:t xml:space="preserve">лицензии;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о внесении изменений в установленное ПО, включая обновление версии программного продукта;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об удалении неиспользуемого или поврежденного ПО, а также ПО, использование которого может причинить вред имуществу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>ОУ;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о проведении работ по восстановлению ПО из резервных копий в соответствии с документацией на используемое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об установке или удалении свободно распространяемого ПО.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4.2. Специалист, обслуживающий ПО, обязан: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производить настройку устанавливаемого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контролировать исполнение требований лицензионных соглашений установленного ПО;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поддерживать ПО в работоспособном состоянии;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разработать Паспорт программного обеспечения компьютера (далее – Паспорт);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перед началом каждого семестра (до 1 сентября и 1 февраля) актуализировать данные Паспорта. При изменении состава ПО, установленного на компьютерах, переоформить Паспорт;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сообщать руководителю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 о выявленных нарушениях.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4.3. Специалист, обслуживающий ПО обеспечивает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4.4. Специалист, обслуживающий ПО проводит ежемесячный мониторинг установленного ПО.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4.5. 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 записку на имя директора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 с указанием лица, осуществившего такую установку, выводит компьютер из эксплуатации до момента проверки данного факта комиссией. На время проведения проверки лицо, указанное в докладной записке, отстраняется от работы на компьютере. 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4.6. Специалист, обслуживающий ПО несет дисциплинарную ответственность за своевременность предоставления и достоверность информации, указанной в пунктах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4.4.,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4.5. настоящего регламента.</w:t>
      </w:r>
    </w:p>
    <w:p w:rsidR="00C47C25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5.1. Для проверки фактов, изложенных в докладной записке специа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листа, обслуживающего </w:t>
      </w:r>
      <w:proofErr w:type="gramStart"/>
      <w:r w:rsidR="00C47C25" w:rsidRPr="002E4FAF">
        <w:rPr>
          <w:rFonts w:ascii="Times New Roman" w:hAnsi="Times New Roman" w:cs="Times New Roman"/>
          <w:sz w:val="24"/>
          <w:szCs w:val="24"/>
        </w:rPr>
        <w:t>ПО приказо</w:t>
      </w:r>
      <w:r w:rsidRPr="002E4F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директора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>ОУ создается комиссия.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в лицензионное ПО. Результаты проверки оформляются актом.</w:t>
      </w:r>
    </w:p>
    <w:p w:rsidR="00C47C25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5.3. 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2E4FAF">
        <w:rPr>
          <w:rFonts w:ascii="Times New Roman" w:hAnsi="Times New Roman" w:cs="Times New Roman"/>
          <w:sz w:val="24"/>
          <w:szCs w:val="24"/>
        </w:rPr>
        <w:t xml:space="preserve">льного </w:t>
      </w:r>
      <w:proofErr w:type="gramStart"/>
      <w:r w:rsidR="00C47C25" w:rsidRPr="002E4FAF">
        <w:rPr>
          <w:rFonts w:ascii="Times New Roman" w:hAnsi="Times New Roman" w:cs="Times New Roman"/>
          <w:sz w:val="24"/>
          <w:szCs w:val="24"/>
        </w:rPr>
        <w:t xml:space="preserve">ущерба, </w:t>
      </w:r>
      <w:r w:rsidRPr="002E4FAF">
        <w:rPr>
          <w:rFonts w:ascii="Times New Roman" w:hAnsi="Times New Roman" w:cs="Times New Roman"/>
          <w:sz w:val="24"/>
          <w:szCs w:val="24"/>
        </w:rPr>
        <w:t xml:space="preserve"> причиненного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МБ</w:t>
      </w:r>
      <w:r w:rsidR="001871D2">
        <w:rPr>
          <w:rFonts w:ascii="Times New Roman" w:hAnsi="Times New Roman" w:cs="Times New Roman"/>
          <w:sz w:val="24"/>
          <w:szCs w:val="24"/>
        </w:rPr>
        <w:t>Д</w:t>
      </w:r>
      <w:r w:rsidRPr="002E4FAF">
        <w:rPr>
          <w:rFonts w:ascii="Times New Roman" w:hAnsi="Times New Roman" w:cs="Times New Roman"/>
          <w:sz w:val="24"/>
          <w:szCs w:val="24"/>
        </w:rPr>
        <w:t xml:space="preserve">ОУ, в судебном порядке. </w:t>
      </w:r>
    </w:p>
    <w:p w:rsidR="002F0014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5.4. Лицо, осуществившее неправомерную установку, удаление, внесение изменений в ПО, принадлежащее МБОУ,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5.5.На каждый компьютер составляется электронная инвентаризационная карточка (далее – «ЭК») по форме «Инвентаризационная карточка компьютера».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5.6.В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Производитель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Наименование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Пакет (пример: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Версия (пример: 2007)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Язык (пример: русский)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Платформа (пример: для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5.7.Если найденное ПО однозначно может быть определено как составляющая СБППО, должна быть сделана соответствующая пометка.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5.8.Подсчёту,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5.9.По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каждой учётной единице.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5.10.Отдельной перепроверке и инвентаризации подлежат следующие активы: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Документы на приобретение ПО;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Носители;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Упаковка;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Руководства пользователя;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Сопроводительные материалы. </w:t>
      </w:r>
    </w:p>
    <w:p w:rsidR="002C1947" w:rsidRPr="002E4FAF" w:rsidRDefault="00D2710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5.11. </w:t>
      </w:r>
      <w:r w:rsidR="00C3770C" w:rsidRPr="002E4FAF">
        <w:rPr>
          <w:rFonts w:ascii="Times New Roman" w:hAnsi="Times New Roman" w:cs="Times New Roman"/>
          <w:sz w:val="24"/>
          <w:szCs w:val="24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5.12.Результаты инвентаризации активов сверяются со следующими материалами: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Последними предыдущими результатами инвентаризации активов; Журналами выдачи СБППО; Записями о приобретении и списании ПО за период между настоящей датой и датой предыдущей инвентаризации.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5.13.Если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5.14.Если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5.15.В реестр программного обеспечения вносится информация о лицензиях, находящихся в законном наличии и/или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распоряжении .Количество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5.16.Информация из ЭК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5.17.По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Реестра программного обеспечения;</w:t>
      </w:r>
    </w:p>
    <w:p w:rsidR="00944815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D83C2A" w:rsidRDefault="00944815" w:rsidP="00944815">
      <w:pPr>
        <w:pStyle w:val="a4"/>
        <w:numPr>
          <w:ilvl w:val="0"/>
          <w:numId w:val="2"/>
        </w:numPr>
        <w:jc w:val="center"/>
        <w:rPr>
          <w:rFonts w:eastAsia="Times New Roman"/>
          <w:b/>
          <w:lang w:eastAsia="ru-RU"/>
        </w:rPr>
      </w:pPr>
      <w:r w:rsidRPr="00D83C2A">
        <w:rPr>
          <w:rFonts w:eastAsia="Times New Roman"/>
          <w:b/>
          <w:lang w:eastAsia="ru-RU"/>
        </w:rPr>
        <w:t>Заключительные положения</w:t>
      </w:r>
    </w:p>
    <w:p w:rsidR="00944815" w:rsidRPr="00D83C2A" w:rsidRDefault="00944815" w:rsidP="00944815">
      <w:pPr>
        <w:pStyle w:val="a4"/>
        <w:ind w:left="450"/>
        <w:rPr>
          <w:rFonts w:eastAsia="Times New Roman"/>
          <w:b/>
          <w:lang w:eastAsia="ru-RU"/>
        </w:rPr>
      </w:pPr>
    </w:p>
    <w:p w:rsidR="00944815" w:rsidRPr="00D83C2A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C2A">
        <w:rPr>
          <w:rFonts w:ascii="Times New Roman" w:eastAsia="Times New Roman" w:hAnsi="Times New Roman"/>
          <w:sz w:val="24"/>
          <w:szCs w:val="24"/>
          <w:lang w:eastAsia="ru-RU"/>
        </w:rPr>
        <w:t xml:space="preserve">6.1. Срок действия положения не ограничен. </w:t>
      </w:r>
    </w:p>
    <w:p w:rsidR="00944815" w:rsidRPr="00D83C2A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C2A">
        <w:rPr>
          <w:rFonts w:ascii="Times New Roman" w:eastAsia="Times New Roman" w:hAnsi="Times New Roman"/>
          <w:sz w:val="24"/>
          <w:szCs w:val="24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944815" w:rsidRDefault="00944815" w:rsidP="0094481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815" w:rsidRPr="002E4FAF" w:rsidRDefault="00944815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170" w:rsidRDefault="003C4170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B4C" w:rsidRDefault="00491B4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C1947" w:rsidRPr="002E4FAF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2E4FAF" w:rsidRDefault="00C3770C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1:Сбор необходимой начальной информации</w:t>
      </w:r>
    </w:p>
    <w:p w:rsidR="00CA0B61" w:rsidRPr="002E4FAF" w:rsidRDefault="004E6B94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3770C" w:rsidRPr="002E4FAF">
        <w:rPr>
          <w:rFonts w:ascii="Times New Roman" w:hAnsi="Times New Roman" w:cs="Times New Roman"/>
          <w:sz w:val="24"/>
          <w:szCs w:val="24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количество серверов в вашей локальной сети; </w:t>
      </w:r>
    </w:p>
    <w:p w:rsidR="00CA0B61" w:rsidRPr="002E4FAF" w:rsidRDefault="00C3770C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количество ПК в организации, сколько из них соб</w:t>
      </w:r>
      <w:r w:rsidR="00CA0B61" w:rsidRPr="002E4FAF">
        <w:rPr>
          <w:rFonts w:ascii="Times New Roman" w:hAnsi="Times New Roman" w:cs="Times New Roman"/>
          <w:sz w:val="24"/>
          <w:szCs w:val="24"/>
        </w:rPr>
        <w:t>раны в сеть, сколько являются анонимными;</w:t>
      </w:r>
    </w:p>
    <w:p w:rsidR="00CA0B61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определить программное обеспечение, установленное на компьютерах (в общих чертах: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, офис, состав офиса, специальные программы по </w:t>
      </w:r>
      <w:r w:rsidR="00CA0B61" w:rsidRPr="002E4FAF">
        <w:rPr>
          <w:rFonts w:ascii="Times New Roman" w:hAnsi="Times New Roman" w:cs="Times New Roman"/>
          <w:sz w:val="24"/>
          <w:szCs w:val="24"/>
        </w:rPr>
        <w:t>профилю вашей организации</w:t>
      </w:r>
      <w:r w:rsidRPr="002E4FAF">
        <w:rPr>
          <w:rFonts w:ascii="Times New Roman" w:hAnsi="Times New Roman" w:cs="Times New Roman"/>
          <w:sz w:val="24"/>
          <w:szCs w:val="24"/>
        </w:rPr>
        <w:t>);</w:t>
      </w:r>
    </w:p>
    <w:p w:rsidR="00CA0B61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• кто является ответственным за приобретение и эксплуатацию установленного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2"/>
        <w:gridCol w:w="2830"/>
        <w:gridCol w:w="2966"/>
      </w:tblGrid>
      <w:tr w:rsidR="00CA0B61" w:rsidRPr="002E4FAF" w:rsidTr="00B4739F">
        <w:trPr>
          <w:trHeight w:val="887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ПК административного назначения</w:t>
            </w: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468"/>
        </w:trPr>
        <w:tc>
          <w:tcPr>
            <w:tcW w:w="3532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2E4FAF" w:rsidTr="00EE663A">
        <w:trPr>
          <w:trHeight w:val="978"/>
        </w:trPr>
        <w:tc>
          <w:tcPr>
            <w:tcW w:w="3532" w:type="dxa"/>
          </w:tcPr>
          <w:p w:rsidR="00CA0B61" w:rsidRPr="002E4FAF" w:rsidRDefault="00CA0B61" w:rsidP="00513F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2E4FAF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B61" w:rsidRPr="002E4FAF" w:rsidRDefault="00CA0B6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663A" w:rsidRPr="002E4FAF" w:rsidRDefault="00AA7370" w:rsidP="00EE663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2: Проведение инвентаризации установленного ПО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Существуют два способа инвентаризации программного обеспечения: 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Ручная инвентаризация</w:t>
      </w:r>
    </w:p>
    <w:p w:rsidR="000D6C4E" w:rsidRPr="002E4FAF" w:rsidRDefault="00513F26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6B94">
        <w:rPr>
          <w:rFonts w:ascii="Times New Roman" w:hAnsi="Times New Roman" w:cs="Times New Roman"/>
          <w:sz w:val="24"/>
          <w:szCs w:val="24"/>
        </w:rPr>
        <w:t xml:space="preserve">Пользователь проводит </w:t>
      </w:r>
      <w:r w:rsidR="00AA7370" w:rsidRPr="002E4FAF">
        <w:rPr>
          <w:rFonts w:ascii="Times New Roman" w:hAnsi="Times New Roman" w:cs="Times New Roman"/>
          <w:sz w:val="24"/>
          <w:szCs w:val="24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</w:t>
      </w:r>
      <w:proofErr w:type="spellStart"/>
      <w:r w:rsidR="00AA7370" w:rsidRPr="002E4FAF">
        <w:rPr>
          <w:rFonts w:ascii="Times New Roman" w:hAnsi="Times New Roman" w:cs="Times New Roman"/>
          <w:sz w:val="24"/>
          <w:szCs w:val="24"/>
        </w:rPr>
        <w:t>AddorRemovePrograms</w:t>
      </w:r>
      <w:proofErr w:type="spellEnd"/>
      <w:r w:rsidR="00AA7370" w:rsidRPr="002E4F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C4E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Автоматическая инвентаризация </w:t>
      </w:r>
    </w:p>
    <w:p w:rsidR="00F43537" w:rsidRPr="002E4FAF" w:rsidRDefault="00AA7370" w:rsidP="004E6B9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Для автоматической инвентаризации ПО на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можно использовать программу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MicrosoftSoftwareInventoryAnalyzer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(MSIA). Эти автоматизированные средства существенно упрощают процесс инвентаризации. </w:t>
      </w:r>
    </w:p>
    <w:p w:rsidR="00F43537" w:rsidRPr="002E4FAF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После инвентаризации ПО всех компьютеров ОУ необходимо поместить всю собранную информацию в один отчет.</w:t>
      </w:r>
    </w:p>
    <w:p w:rsidR="0018542D" w:rsidRPr="002E4FAF" w:rsidRDefault="00AA7370" w:rsidP="00F435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Реестр сопроводительной документации и сопутствующих активов п</w:t>
      </w:r>
      <w:r w:rsidR="00F43537" w:rsidRPr="002E4FAF">
        <w:rPr>
          <w:rFonts w:ascii="Times New Roman" w:hAnsi="Times New Roman" w:cs="Times New Roman"/>
          <w:b/>
          <w:sz w:val="24"/>
          <w:szCs w:val="24"/>
        </w:rPr>
        <w:t>рограммного обеспечения</w:t>
      </w:r>
    </w:p>
    <w:p w:rsidR="00764D95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Наименование УЗ 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64D95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Составитель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257AD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Дата </w:t>
      </w:r>
      <w:r w:rsidR="00764D95" w:rsidRPr="002E4FA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2E4FAF" w:rsidTr="005257AD">
        <w:tc>
          <w:tcPr>
            <w:tcW w:w="1348" w:type="dxa"/>
            <w:vMerge w:val="restart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мный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Документы, доказывающие законность владения</w:t>
            </w: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Носи-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3186" w:type="dxa"/>
            <w:gridSpan w:val="3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Сопутствующие материалы</w:t>
            </w:r>
          </w:p>
        </w:tc>
        <w:tc>
          <w:tcPr>
            <w:tcW w:w="1265" w:type="dxa"/>
            <w:vMerge w:val="restart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Коммен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тарии</w:t>
            </w:r>
            <w:proofErr w:type="spellEnd"/>
          </w:p>
        </w:tc>
      </w:tr>
      <w:tr w:rsidR="005257AD" w:rsidRPr="002E4FAF" w:rsidTr="005257AD">
        <w:tc>
          <w:tcPr>
            <w:tcW w:w="1348" w:type="dxa"/>
            <w:vMerge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Накл.</w:t>
            </w:r>
          </w:p>
        </w:tc>
        <w:tc>
          <w:tcPr>
            <w:tcW w:w="6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-Ф.</w:t>
            </w: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Упаков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2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Доку-мент</w:t>
            </w:r>
            <w:proofErr w:type="gram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proofErr w:type="spellEnd"/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7AD" w:rsidRPr="002E4FAF" w:rsidTr="005257AD">
        <w:tc>
          <w:tcPr>
            <w:tcW w:w="13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5257AD" w:rsidRPr="002E4FAF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B94" w:rsidRDefault="004E6B94" w:rsidP="004E6B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7AD" w:rsidRPr="002E4FAF" w:rsidRDefault="00AA7370" w:rsidP="004E6B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Инвентаризационная карточка компьютера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Дата инвентаризации «___»____________ 20</w:t>
      </w:r>
      <w:r w:rsidR="00626EC6" w:rsidRPr="002E4FAF">
        <w:rPr>
          <w:rFonts w:ascii="Times New Roman" w:hAnsi="Times New Roman" w:cs="Times New Roman"/>
          <w:sz w:val="24"/>
          <w:szCs w:val="24"/>
        </w:rPr>
        <w:t>___</w:t>
      </w:r>
      <w:r w:rsidRPr="002E4FA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Инвентаризацию провёл (имя)</w:t>
      </w:r>
      <w:r w:rsidR="00626EC6" w:rsidRPr="002E4FA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26EC6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Имя компьютера</w:t>
      </w:r>
      <w:r w:rsidR="00626EC6" w:rsidRPr="002E4FA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07C93" w:rsidRPr="002E4FAF" w:rsidRDefault="00AA7370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Расположение и принадлежность</w:t>
      </w:r>
      <w:r w:rsidR="00833227" w:rsidRPr="002E4FAF">
        <w:rPr>
          <w:rFonts w:ascii="Times New Roman" w:hAnsi="Times New Roman" w:cs="Times New Roman"/>
          <w:sz w:val="24"/>
          <w:szCs w:val="24"/>
        </w:rPr>
        <w:t xml:space="preserve"> компьютера________________________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3227" w:rsidRPr="002E4FAF" w:rsidTr="00833227">
        <w:tc>
          <w:tcPr>
            <w:tcW w:w="4672" w:type="dxa"/>
          </w:tcPr>
          <w:p w:rsidR="00833227" w:rsidRPr="0000775B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5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00775B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5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2E4FAF" w:rsidTr="00833227">
        <w:tc>
          <w:tcPr>
            <w:tcW w:w="4672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2E4FAF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CA4" w:rsidRDefault="000C3CA4" w:rsidP="000C3CA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94E97" w:rsidRPr="002E4FAF" w:rsidRDefault="00694E97" w:rsidP="000C3CA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94E97" w:rsidRPr="002E4FAF" w:rsidTr="00694E97"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Произво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proofErr w:type="spellEnd"/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Часть СБППО?</w:t>
            </w:r>
          </w:p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694E97" w:rsidRPr="002E4FAF" w:rsidTr="00694E97"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2E4FAF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97" w:rsidRPr="002E4FAF" w:rsidRDefault="00694E97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65B1" w:rsidRPr="002E4FAF" w:rsidRDefault="00F165B1" w:rsidP="00626EC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3: Сопоставление лицензий и программного обеспечения</w:t>
      </w:r>
    </w:p>
    <w:p w:rsidR="00F165B1" w:rsidRPr="002E4FAF" w:rsidRDefault="000C3CA4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165B1" w:rsidRPr="002E4FAF">
        <w:rPr>
          <w:rFonts w:ascii="Times New Roman" w:hAnsi="Times New Roman" w:cs="Times New Roman"/>
          <w:sz w:val="24"/>
          <w:szCs w:val="24"/>
        </w:rPr>
        <w:t>сопоставить установленное программное обеспечение с имеющимисялицензиями.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Перед тем, как приступить к выполнению данного этапа, необходимо понять, какиедокументы являются подтверждением лицензии на каждый тип программного </w:t>
      </w:r>
      <w:proofErr w:type="gramStart"/>
      <w:r w:rsidRPr="002E4FAF">
        <w:rPr>
          <w:rFonts w:ascii="Times New Roman" w:hAnsi="Times New Roman" w:cs="Times New Roman"/>
          <w:sz w:val="24"/>
          <w:szCs w:val="24"/>
        </w:rPr>
        <w:t>продукта,используемого</w:t>
      </w:r>
      <w:proofErr w:type="gramEnd"/>
      <w:r w:rsidRPr="002E4FAF">
        <w:rPr>
          <w:rFonts w:ascii="Times New Roman" w:hAnsi="Times New Roman" w:cs="Times New Roman"/>
          <w:sz w:val="24"/>
          <w:szCs w:val="24"/>
        </w:rPr>
        <w:t xml:space="preserve"> организацией.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Поиск лицензионной документации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Сначала необходимо собрать весь пакет документов на уровне ОУ, который может хранитьсяв разрозненном виде у материально ответственных лиц в ОУ (библиотекарь, заместительдир</w:t>
      </w:r>
      <w:r w:rsidR="00160FFC" w:rsidRPr="002E4FAF">
        <w:rPr>
          <w:rFonts w:ascii="Times New Roman" w:hAnsi="Times New Roman" w:cs="Times New Roman"/>
          <w:sz w:val="24"/>
          <w:szCs w:val="24"/>
        </w:rPr>
        <w:t>ектора по АХЧ) или бухгалтерии.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Если организация участвует в одной из программ корпоративного лицензирования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Microsoft,то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можно получить лицензионную документацию на специализированных сайтах.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Если пользователь располагает соглашением об открытом лицензировании, тообращаться нужно к защищенному сайту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eOpen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>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• Если пользователь располагает выборочными лицензиями или соглашением на уровнеучреждения, обратиться нужно к сайту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MicrosoftVolumeLicensingServices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, содержащим </w:t>
      </w:r>
      <w:proofErr w:type="spellStart"/>
      <w:r w:rsidRPr="002E4FAF">
        <w:rPr>
          <w:rFonts w:ascii="Times New Roman" w:hAnsi="Times New Roman" w:cs="Times New Roman"/>
          <w:sz w:val="24"/>
          <w:szCs w:val="24"/>
        </w:rPr>
        <w:t>всюнеобходимую</w:t>
      </w:r>
      <w:proofErr w:type="spellEnd"/>
      <w:r w:rsidRPr="002E4FAF">
        <w:rPr>
          <w:rFonts w:ascii="Times New Roman" w:hAnsi="Times New Roman" w:cs="Times New Roman"/>
          <w:sz w:val="24"/>
          <w:szCs w:val="24"/>
        </w:rPr>
        <w:t xml:space="preserve"> информацию.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Если пользователь не может отыскать необходимую лицензионную документацию, он можетобратиться за помощью к своим поставщикам.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Хранение лицензионной документации</w:t>
      </w:r>
    </w:p>
    <w:p w:rsidR="00F165B1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Хранить всю лицензионную документацию необходимо в надежном месте. Еслипользователь хранит лицензионную документацию в ОУ, то рекомендуется использоватьсейф.</w:t>
      </w:r>
    </w:p>
    <w:p w:rsidR="008F44A5" w:rsidRPr="002E4FAF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Сравнение данных</w:t>
      </w:r>
    </w:p>
    <w:p w:rsidR="00DE5BBD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 xml:space="preserve"> После того, как вся лицензионная документация собрана, нужно зафиксировать информацию в вид</w:t>
      </w:r>
      <w:r w:rsidR="00513F26">
        <w:rPr>
          <w:rFonts w:ascii="Times New Roman" w:hAnsi="Times New Roman" w:cs="Times New Roman"/>
          <w:sz w:val="24"/>
          <w:szCs w:val="24"/>
        </w:rPr>
        <w:t>е отчета,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E5BBD" w:rsidRPr="002E4FAF" w:rsidTr="00DE5BBD"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рограммное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</w:p>
        </w:tc>
        <w:tc>
          <w:tcPr>
            <w:tcW w:w="2336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бщее количество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  <w:tc>
          <w:tcPr>
            <w:tcW w:w="2337" w:type="dxa"/>
          </w:tcPr>
          <w:p w:rsidR="00DE5BBD" w:rsidRPr="002E4FAF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BBD" w:rsidRPr="002E4FAF">
              <w:rPr>
                <w:rFonts w:ascii="Times New Roman" w:hAnsi="Times New Roman" w:cs="Times New Roman"/>
                <w:sz w:val="24"/>
                <w:szCs w:val="24"/>
              </w:rPr>
              <w:t>збыток или недостаток</w:t>
            </w:r>
          </w:p>
          <w:p w:rsidR="00DE5BBD" w:rsidRPr="002E4FAF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XP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XP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2E4FAF" w:rsidTr="00DE5BBD"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E4FAF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6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</w:tcPr>
          <w:p w:rsidR="00DE5BBD" w:rsidRPr="002E4FAF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AF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</w:tbl>
    <w:p w:rsidR="00DE5BBD" w:rsidRPr="002E4FAF" w:rsidRDefault="00DE5BB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BBD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Установите соответствующее количество копий программ, чтобы количество лицензийравнялось количеству установленных копий.</w:t>
      </w:r>
    </w:p>
    <w:p w:rsidR="00F165B1" w:rsidRPr="002E4FAF" w:rsidRDefault="00F165B1" w:rsidP="00DE5B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Этап 4: Разработка стратегическогоподхода и практических процедур</w:t>
      </w:r>
    </w:p>
    <w:p w:rsidR="00F165B1" w:rsidRPr="002E4FAF" w:rsidRDefault="00F165B1" w:rsidP="000708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1. Стандартизация используемого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2. Стратегия приобретения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3. Контроль нового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4. Стратегия использования программного обеспечения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5. Чрезвычайный план для программных средств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Стандартизация используемого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Процесс стандартизации - ключевой процесс на этом шаге. В ОУ необходимо ввестистандарты на компьютеры и используемые программы. Стандартный компьютерруководителя - его технические характеристики и набор ПО, установленный на нем;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Стратегия приобретения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Централизованное приобретение программного обеспечения сэкономило бы ОУ денежныесредства за счет использования скидок при лицензировании большого количестваоднотипных программ.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Стратегия приобретения программного обеспечения может обеспечить достижение всехвышеуказанных целей при условии выполнения следующих процедур: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централизация полномочий и документирование при приобретении нового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программного обеспечения;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приобретение программного обеспечения только у надежных торговых партнеров;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лицензионной документации (оригинальные CD, сертификат подлинности,лицензионное соглашение с конечным пользователем, оригинал руководства дляпользователя и товарные чеки) в надежном месте;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инвентаризация имеющихся программных средств на регулярной основе с цельюобеспечения надлежащего лицензирования.</w:t>
      </w:r>
    </w:p>
    <w:p w:rsidR="00F165B1" w:rsidRPr="002E4FAF" w:rsidRDefault="00F165B1" w:rsidP="00AA5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Контроль нового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Для гарантированного включения данных о новом программном обеспечении винвентаризационный отчет организации следует разработать систему действий, которыедолжны быть выполнены сотрудниками при поступлении нового программного продукта.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Система действий должна охватывать: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оригинальной документации, включая транспортную накладную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(коносамент);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оригинальной упаковки;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корректировка базы или хранилища инвентаризационной информации.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Стратегия использования программного обеспечения</w:t>
      </w:r>
    </w:p>
    <w:p w:rsidR="00F165B1" w:rsidRPr="002E4FAF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В организации необходимо разработать стратегию использования программного</w:t>
      </w:r>
      <w:r w:rsidR="008220AD">
        <w:rPr>
          <w:rFonts w:ascii="Times New Roman" w:hAnsi="Times New Roman" w:cs="Times New Roman"/>
          <w:sz w:val="24"/>
          <w:szCs w:val="24"/>
        </w:rPr>
        <w:t>обеспечения: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="00F165B1" w:rsidRPr="002E4FAF">
        <w:rPr>
          <w:rFonts w:ascii="Times New Roman" w:hAnsi="Times New Roman" w:cs="Times New Roman"/>
          <w:sz w:val="24"/>
          <w:szCs w:val="24"/>
        </w:rPr>
        <w:t>еобходимо отслеживать сроки действия условий лицензий для обеспечениянадлежащего использования программного продукта;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</w:t>
      </w:r>
      <w:r w:rsidR="00F165B1" w:rsidRPr="002E4FAF">
        <w:rPr>
          <w:rFonts w:ascii="Times New Roman" w:hAnsi="Times New Roman" w:cs="Times New Roman"/>
          <w:sz w:val="24"/>
          <w:szCs w:val="24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2E4FAF" w:rsidRDefault="008220AD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</w:t>
      </w:r>
      <w:r w:rsidR="00F165B1" w:rsidRPr="002E4FAF">
        <w:rPr>
          <w:rFonts w:ascii="Times New Roman" w:hAnsi="Times New Roman" w:cs="Times New Roman"/>
          <w:sz w:val="24"/>
          <w:szCs w:val="24"/>
        </w:rPr>
        <w:t>еобходимо контролировать деятельность, связанную с инсталляцией программ илизагрузкой про</w:t>
      </w:r>
      <w:r>
        <w:rPr>
          <w:rFonts w:ascii="Times New Roman" w:hAnsi="Times New Roman" w:cs="Times New Roman"/>
          <w:sz w:val="24"/>
          <w:szCs w:val="24"/>
        </w:rPr>
        <w:t xml:space="preserve">граммных средств через Интернет, </w:t>
      </w:r>
      <w:r w:rsidR="00F165B1" w:rsidRPr="002E4FAF">
        <w:rPr>
          <w:rFonts w:ascii="Times New Roman" w:hAnsi="Times New Roman" w:cs="Times New Roman"/>
          <w:sz w:val="24"/>
          <w:szCs w:val="24"/>
        </w:rPr>
        <w:t>загрузку и установку ПО</w:t>
      </w:r>
      <w:r>
        <w:rPr>
          <w:rFonts w:ascii="Times New Roman" w:hAnsi="Times New Roman" w:cs="Times New Roman"/>
          <w:sz w:val="24"/>
          <w:szCs w:val="24"/>
        </w:rPr>
        <w:t>сотрудниками из И</w:t>
      </w:r>
      <w:r w:rsidR="00F165B1" w:rsidRPr="002E4FAF">
        <w:rPr>
          <w:rFonts w:ascii="Times New Roman" w:hAnsi="Times New Roman" w:cs="Times New Roman"/>
          <w:sz w:val="24"/>
          <w:szCs w:val="24"/>
        </w:rPr>
        <w:t>нтернета.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Чрезвычайный план для программных средств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Важно провести анализ самых неблагоприятных сценариев. Чрезвычайный план включает тепроцедуры, которые будет выполнять организация в случае чрезвычайной ситуации.</w:t>
      </w:r>
    </w:p>
    <w:p w:rsidR="00F165B1" w:rsidRPr="002E4FAF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Чрезвычайный план должен содержать информацию по защите и восстановлениюпрограммных средств. Пункты плана должны охватывать: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регулярное создание копий;</w:t>
      </w:r>
    </w:p>
    <w:p w:rsidR="00F165B1" w:rsidRPr="002E4FAF" w:rsidRDefault="00F165B1" w:rsidP="00600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• хранение копий всех программных средств на CD в сейфах в специально охраняемыхпомещениях;хранение всей лицензионной документации в сейфах в специально охраняемых помещениях(в случае непрерывного использования информации следует изготовить копиидокументов, а оригиналы хранить в безопасном месте).</w:t>
      </w:r>
    </w:p>
    <w:p w:rsidR="002E4FAF" w:rsidRPr="002E4FAF" w:rsidRDefault="00AE0875" w:rsidP="00F0453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График инвентаризации </w:t>
      </w:r>
    </w:p>
    <w:p w:rsidR="00F165B1" w:rsidRPr="002E4FAF" w:rsidRDefault="00AE0875" w:rsidP="00F045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4FAF">
        <w:rPr>
          <w:rFonts w:ascii="Times New Roman" w:hAnsi="Times New Roman" w:cs="Times New Roman"/>
          <w:sz w:val="24"/>
          <w:szCs w:val="24"/>
        </w:rPr>
        <w:t>Следует установить периодичность проведения инвентаризации программных средств с последующим обновлением хранящейся информа</w:t>
      </w:r>
      <w:r w:rsidR="00F0453C">
        <w:rPr>
          <w:rFonts w:ascii="Times New Roman" w:hAnsi="Times New Roman" w:cs="Times New Roman"/>
          <w:sz w:val="24"/>
          <w:szCs w:val="24"/>
        </w:rPr>
        <w:t>ции. График составляется в начале каждого учебного года</w:t>
      </w:r>
      <w:r w:rsidRPr="002E4FAF">
        <w:rPr>
          <w:rFonts w:ascii="Times New Roman" w:hAnsi="Times New Roman" w:cs="Times New Roman"/>
          <w:sz w:val="24"/>
          <w:szCs w:val="24"/>
        </w:rPr>
        <w:t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ПО. Полностью изучив поэтапный метод использования технологии управления лицензиями, пользователь обладает всей и</w:t>
      </w:r>
      <w:r w:rsidR="002E4FAF" w:rsidRPr="002E4FAF">
        <w:rPr>
          <w:rFonts w:ascii="Times New Roman" w:hAnsi="Times New Roman" w:cs="Times New Roman"/>
          <w:sz w:val="24"/>
          <w:szCs w:val="24"/>
        </w:rPr>
        <w:t>нформацией об имеющемся программном обеспечении школы.</w:t>
      </w:r>
    </w:p>
    <w:sectPr w:rsidR="00F165B1" w:rsidRPr="002E4FAF" w:rsidSect="00D1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1871D2"/>
    <w:rsid w:val="00256D70"/>
    <w:rsid w:val="002C1947"/>
    <w:rsid w:val="002E4FAF"/>
    <w:rsid w:val="002F0014"/>
    <w:rsid w:val="003C4170"/>
    <w:rsid w:val="00491B4C"/>
    <w:rsid w:val="004D2DD7"/>
    <w:rsid w:val="004E6B94"/>
    <w:rsid w:val="004F07EF"/>
    <w:rsid w:val="00513F26"/>
    <w:rsid w:val="005257AD"/>
    <w:rsid w:val="00600001"/>
    <w:rsid w:val="00626348"/>
    <w:rsid w:val="00626EC6"/>
    <w:rsid w:val="00694E97"/>
    <w:rsid w:val="00764D95"/>
    <w:rsid w:val="008014BD"/>
    <w:rsid w:val="008220AD"/>
    <w:rsid w:val="00833227"/>
    <w:rsid w:val="00871D45"/>
    <w:rsid w:val="008F44A5"/>
    <w:rsid w:val="00944815"/>
    <w:rsid w:val="00A07C93"/>
    <w:rsid w:val="00AA5A66"/>
    <w:rsid w:val="00AA7370"/>
    <w:rsid w:val="00AE0875"/>
    <w:rsid w:val="00B12FF9"/>
    <w:rsid w:val="00B4739F"/>
    <w:rsid w:val="00C3770C"/>
    <w:rsid w:val="00C4106F"/>
    <w:rsid w:val="00C47C25"/>
    <w:rsid w:val="00C64225"/>
    <w:rsid w:val="00CA0B61"/>
    <w:rsid w:val="00D15E91"/>
    <w:rsid w:val="00D27100"/>
    <w:rsid w:val="00D83C2A"/>
    <w:rsid w:val="00D93EA4"/>
    <w:rsid w:val="00DE5BBD"/>
    <w:rsid w:val="00EE663A"/>
    <w:rsid w:val="00F0453C"/>
    <w:rsid w:val="00F165B1"/>
    <w:rsid w:val="00F4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E7E19-A200-44E5-A546-3E827BC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Раисат</cp:lastModifiedBy>
  <cp:revision>46</cp:revision>
  <dcterms:created xsi:type="dcterms:W3CDTF">2016-11-16T12:49:00Z</dcterms:created>
  <dcterms:modified xsi:type="dcterms:W3CDTF">2018-10-20T11:24:00Z</dcterms:modified>
</cp:coreProperties>
</file>