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F5A" w:rsidRDefault="00076653">
      <w:pPr>
        <w:spacing w:after="0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2181225</wp:posOffset>
            </wp:positionH>
            <wp:positionV relativeFrom="paragraph">
              <wp:posOffset>462280</wp:posOffset>
            </wp:positionV>
            <wp:extent cx="2895600" cy="179070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</w:t>
      </w:r>
    </w:p>
    <w:tbl>
      <w:tblPr>
        <w:tblStyle w:val="TableGrid"/>
        <w:tblW w:w="15871" w:type="dxa"/>
        <w:tblInd w:w="-648" w:type="dxa"/>
        <w:tblCellMar>
          <w:top w:w="248" w:type="dxa"/>
          <w:left w:w="6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871"/>
      </w:tblGrid>
      <w:tr w:rsidR="00EA2F5A">
        <w:trPr>
          <w:trHeight w:val="10939"/>
        </w:trPr>
        <w:tc>
          <w:tcPr>
            <w:tcW w:w="1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156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lastRenderedPageBreak/>
              <w:t>Расмотрен</w:t>
            </w:r>
            <w:proofErr w:type="spellEnd"/>
            <w:r>
              <w:rPr>
                <w:sz w:val="22"/>
              </w:rPr>
              <w:t xml:space="preserve"> на педагогическом совете                                                                                                     УТВЕРЖДЕНО: </w:t>
            </w:r>
          </w:p>
          <w:p w:rsidR="00EA2F5A" w:rsidRDefault="00076653">
            <w:pPr>
              <w:spacing w:after="158" w:line="259" w:lineRule="auto"/>
              <w:ind w:left="0" w:right="0" w:firstLine="0"/>
              <w:jc w:val="left"/>
            </w:pPr>
            <w:r>
              <w:rPr>
                <w:sz w:val="22"/>
              </w:rPr>
              <w:t>Протокол № 1 от 27.08.2017</w:t>
            </w:r>
            <w:r>
              <w:rPr>
                <w:sz w:val="22"/>
              </w:rPr>
              <w:t xml:space="preserve">                                                                                                                    заведующий МБДОУ «д/с «Улыбка</w:t>
            </w:r>
            <w:r>
              <w:rPr>
                <w:sz w:val="22"/>
              </w:rPr>
              <w:t xml:space="preserve">» </w:t>
            </w:r>
          </w:p>
          <w:p w:rsidR="00EA2F5A" w:rsidRDefault="00076653">
            <w:pPr>
              <w:spacing w:after="15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                                                                                                  </w:t>
            </w:r>
            <w:r>
              <w:rPr>
                <w:sz w:val="22"/>
              </w:rPr>
              <w:t xml:space="preserve">                                                               </w:t>
            </w:r>
            <w:proofErr w:type="spellStart"/>
            <w:r>
              <w:rPr>
                <w:sz w:val="22"/>
              </w:rPr>
              <w:t>Ахвахского</w:t>
            </w:r>
            <w:proofErr w:type="spellEnd"/>
            <w:r>
              <w:rPr>
                <w:sz w:val="22"/>
              </w:rPr>
              <w:t xml:space="preserve"> муниципального района.</w:t>
            </w:r>
            <w:r>
              <w:rPr>
                <w:sz w:val="22"/>
              </w:rPr>
              <w:t xml:space="preserve"> </w:t>
            </w:r>
          </w:p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sz w:val="22"/>
              </w:rPr>
              <w:t xml:space="preserve">            _______________</w:t>
            </w:r>
            <w:proofErr w:type="spellStart"/>
            <w:r>
              <w:rPr>
                <w:sz w:val="22"/>
              </w:rPr>
              <w:t>Таймасханова</w:t>
            </w:r>
            <w:proofErr w:type="spellEnd"/>
            <w:r>
              <w:rPr>
                <w:sz w:val="22"/>
              </w:rPr>
              <w:t xml:space="preserve"> Р.М.</w:t>
            </w:r>
            <w:r>
              <w:rPr>
                <w:sz w:val="22"/>
              </w:rPr>
              <w:t xml:space="preserve"> </w:t>
            </w:r>
          </w:p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sz w:val="16"/>
              </w:rPr>
              <w:t>Приказ № 26 от 27.08.2017</w:t>
            </w:r>
            <w:r>
              <w:rPr>
                <w:sz w:val="16"/>
              </w:rPr>
              <w:t xml:space="preserve"> </w:t>
            </w:r>
          </w:p>
          <w:p w:rsidR="00EA2F5A" w:rsidRDefault="00076653">
            <w:pPr>
              <w:spacing w:after="158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EA2F5A" w:rsidRDefault="00076653">
            <w:pPr>
              <w:spacing w:after="163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EA2F5A" w:rsidRDefault="00076653">
            <w:pPr>
              <w:spacing w:after="27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EA2F5A" w:rsidRDefault="00076653">
            <w:pPr>
              <w:spacing w:after="32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  <w:p w:rsidR="00EA2F5A" w:rsidRDefault="00076653">
            <w:pPr>
              <w:spacing w:after="110" w:line="259" w:lineRule="auto"/>
              <w:ind w:left="0" w:right="421" w:firstLine="0"/>
              <w:jc w:val="center"/>
            </w:pPr>
            <w:r>
              <w:rPr>
                <w:rFonts w:ascii="Arial" w:eastAsia="Arial" w:hAnsi="Arial" w:cs="Arial"/>
                <w:sz w:val="42"/>
              </w:rPr>
              <w:t xml:space="preserve"> </w:t>
            </w:r>
          </w:p>
          <w:p w:rsidR="00EA2F5A" w:rsidRDefault="00076653">
            <w:pPr>
              <w:spacing w:after="405" w:line="259" w:lineRule="auto"/>
              <w:ind w:left="0" w:right="421" w:firstLine="0"/>
              <w:jc w:val="center"/>
            </w:pPr>
            <w:r>
              <w:rPr>
                <w:rFonts w:ascii="Arial" w:eastAsia="Arial" w:hAnsi="Arial" w:cs="Arial"/>
                <w:sz w:val="42"/>
              </w:rPr>
              <w:t xml:space="preserve"> </w:t>
            </w:r>
          </w:p>
          <w:p w:rsidR="00EA2F5A" w:rsidRDefault="00076653">
            <w:pPr>
              <w:spacing w:after="411" w:line="259" w:lineRule="auto"/>
              <w:ind w:left="0" w:right="538" w:firstLine="0"/>
              <w:jc w:val="center"/>
            </w:pPr>
            <w:r>
              <w:rPr>
                <w:sz w:val="42"/>
              </w:rPr>
              <w:t>Годовой календарный уче</w:t>
            </w:r>
            <w:r>
              <w:rPr>
                <w:sz w:val="42"/>
              </w:rPr>
              <w:t xml:space="preserve">бный план </w:t>
            </w:r>
          </w:p>
          <w:p w:rsidR="00EA2F5A" w:rsidRDefault="00076653">
            <w:pPr>
              <w:spacing w:after="454" w:line="237" w:lineRule="auto"/>
              <w:ind w:left="0" w:right="281" w:firstLine="0"/>
              <w:jc w:val="center"/>
            </w:pPr>
            <w:r>
              <w:rPr>
                <w:sz w:val="42"/>
              </w:rPr>
              <w:t xml:space="preserve"> МБДОУ «</w:t>
            </w:r>
            <w:proofErr w:type="spellStart"/>
            <w:r>
              <w:rPr>
                <w:sz w:val="42"/>
              </w:rPr>
              <w:t>Цолодинский</w:t>
            </w:r>
            <w:proofErr w:type="spellEnd"/>
            <w:r>
              <w:rPr>
                <w:sz w:val="42"/>
              </w:rPr>
              <w:t xml:space="preserve"> детский сад «Улыбка</w:t>
            </w:r>
            <w:r>
              <w:rPr>
                <w:sz w:val="42"/>
              </w:rPr>
              <w:t xml:space="preserve">»  </w:t>
            </w:r>
          </w:p>
          <w:p w:rsidR="00EA2F5A" w:rsidRDefault="00076653">
            <w:pPr>
              <w:spacing w:after="281" w:line="259" w:lineRule="auto"/>
              <w:ind w:left="0" w:right="538" w:firstLine="0"/>
              <w:jc w:val="center"/>
            </w:pPr>
            <w:r>
              <w:rPr>
                <w:sz w:val="42"/>
              </w:rPr>
              <w:t>на 2017 – 2018</w:t>
            </w:r>
            <w:r>
              <w:rPr>
                <w:sz w:val="42"/>
              </w:rPr>
              <w:t xml:space="preserve"> учебный год </w:t>
            </w:r>
          </w:p>
          <w:p w:rsidR="00EA2F5A" w:rsidRDefault="00076653">
            <w:pPr>
              <w:spacing w:after="1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EA2F5A" w:rsidRDefault="00076653">
            <w:pPr>
              <w:spacing w:after="1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EA2F5A" w:rsidRDefault="00076653">
            <w:pPr>
              <w:spacing w:after="14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EA2F5A" w:rsidRDefault="00076653">
            <w:pPr>
              <w:spacing w:after="14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EA2F5A" w:rsidRDefault="00076653">
            <w:pPr>
              <w:spacing w:after="14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EA2F5A" w:rsidRDefault="00076653">
            <w:pPr>
              <w:spacing w:after="0" w:line="259" w:lineRule="auto"/>
              <w:ind w:left="0" w:right="538" w:firstLine="0"/>
              <w:jc w:val="center"/>
            </w:pPr>
            <w:r>
              <w:rPr>
                <w:b/>
              </w:rPr>
              <w:t>2017</w:t>
            </w:r>
            <w:r>
              <w:rPr>
                <w:b/>
              </w:rPr>
              <w:t xml:space="preserve"> </w:t>
            </w:r>
          </w:p>
        </w:tc>
      </w:tr>
    </w:tbl>
    <w:p w:rsidR="00EA2F5A" w:rsidRDefault="00076653">
      <w:pPr>
        <w:spacing w:after="1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2F5A" w:rsidRDefault="00076653">
      <w:pPr>
        <w:spacing w:after="8" w:line="266" w:lineRule="auto"/>
        <w:ind w:left="4071" w:right="4062"/>
        <w:jc w:val="center"/>
      </w:pPr>
      <w:r>
        <w:rPr>
          <w:b/>
        </w:rPr>
        <w:t>Пояснительная записка</w:t>
      </w:r>
      <w:r>
        <w:t xml:space="preserve"> </w:t>
      </w:r>
    </w:p>
    <w:p w:rsidR="00EA2F5A" w:rsidRDefault="00076653">
      <w:pPr>
        <w:spacing w:after="8" w:line="266" w:lineRule="auto"/>
        <w:ind w:left="4071" w:right="4002"/>
        <w:jc w:val="center"/>
      </w:pPr>
      <w:r>
        <w:rPr>
          <w:b/>
        </w:rPr>
        <w:t>к годовому учебному плану МБДОУ «Детский сад «Улыбка</w:t>
      </w:r>
      <w:r>
        <w:rPr>
          <w:b/>
        </w:rPr>
        <w:t>»</w:t>
      </w:r>
      <w:r>
        <w:t xml:space="preserve"> </w:t>
      </w:r>
      <w:r>
        <w:rPr>
          <w:b/>
        </w:rPr>
        <w:t>на 2017 – 2018</w:t>
      </w:r>
      <w:r>
        <w:rPr>
          <w:b/>
        </w:rPr>
        <w:t xml:space="preserve"> учебный год</w:t>
      </w:r>
      <w:r>
        <w:t xml:space="preserve"> </w:t>
      </w:r>
    </w:p>
    <w:p w:rsidR="00EA2F5A" w:rsidRDefault="00076653">
      <w:pPr>
        <w:spacing w:after="230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EA2F5A" w:rsidRDefault="00076653">
      <w:pPr>
        <w:ind w:left="-5" w:right="0"/>
      </w:pPr>
      <w:r>
        <w:t>Годовой календарный учебный план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учреждении «Детский сад «Улыбка»</w:t>
      </w:r>
      <w:r>
        <w:t xml:space="preserve"> </w:t>
      </w:r>
      <w:proofErr w:type="spellStart"/>
      <w:r>
        <w:t>Ахвахского</w:t>
      </w:r>
      <w:proofErr w:type="spellEnd"/>
      <w:r>
        <w:t xml:space="preserve"> района </w:t>
      </w:r>
      <w:proofErr w:type="spellStart"/>
      <w:r>
        <w:t>с.Цолода</w:t>
      </w:r>
      <w:proofErr w:type="spellEnd"/>
      <w:r>
        <w:t>.</w:t>
      </w:r>
    </w:p>
    <w:p w:rsidR="00EA2F5A" w:rsidRDefault="00076653">
      <w:pPr>
        <w:ind w:left="-5" w:right="0"/>
      </w:pPr>
      <w:r>
        <w:t xml:space="preserve"> разработанным в соответствии с «Федеральными государственными образовательными стандартами дошкольного образования</w:t>
      </w:r>
      <w:proofErr w:type="gramStart"/>
      <w:r>
        <w:t>»,  утвержденными</w:t>
      </w:r>
      <w:proofErr w:type="gramEnd"/>
      <w:r>
        <w:t xml:space="preserve"> приказом Министерства образования и науки Российской Федерации № 1155 от</w:t>
      </w:r>
      <w:r>
        <w:t xml:space="preserve"> 17.10.2013 г, в соответствии с пунктом 6 части 1 статьи 6 Федерального закона от 29.12.2012 г. № 273-ФЗ «Об образовании в Российской Федерации», а также нормативными документами </w:t>
      </w:r>
    </w:p>
    <w:p w:rsidR="00EA2F5A" w:rsidRDefault="00076653">
      <w:pPr>
        <w:numPr>
          <w:ilvl w:val="0"/>
          <w:numId w:val="1"/>
        </w:numPr>
        <w:ind w:right="0" w:hanging="139"/>
      </w:pPr>
      <w:r>
        <w:t xml:space="preserve">СанПиН 2.4.1.3049-13 «Санитарно-эпидемиологические требования к устройству, </w:t>
      </w:r>
      <w:r>
        <w:t xml:space="preserve">содержанию и организации режима работы в дошкольных организациях»; </w:t>
      </w:r>
    </w:p>
    <w:p w:rsidR="00EA2F5A" w:rsidRDefault="00076653">
      <w:pPr>
        <w:numPr>
          <w:ilvl w:val="0"/>
          <w:numId w:val="1"/>
        </w:numPr>
        <w:ind w:right="0" w:hanging="139"/>
      </w:pPr>
      <w:r>
        <w:t xml:space="preserve">Типовым положением о дошкольном образовательном учреждении, утвержденным приказом Министерства образования и науки РФ от 27 октября 2011 года № 2562 (пункты 10,13,19,20,21,29,30,31,44); </w:t>
      </w:r>
    </w:p>
    <w:p w:rsidR="00EA2F5A" w:rsidRDefault="00076653">
      <w:pPr>
        <w:numPr>
          <w:ilvl w:val="0"/>
          <w:numId w:val="1"/>
        </w:numPr>
        <w:ind w:right="0" w:hanging="139"/>
      </w:pPr>
      <w:r>
        <w:t>П</w:t>
      </w:r>
      <w:r>
        <w:t xml:space="preserve">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обучения». </w:t>
      </w:r>
    </w:p>
    <w:p w:rsidR="00EA2F5A" w:rsidRDefault="00076653">
      <w:pPr>
        <w:numPr>
          <w:ilvl w:val="0"/>
          <w:numId w:val="1"/>
        </w:numPr>
        <w:ind w:right="0" w:hanging="139"/>
      </w:pPr>
      <w:r>
        <w:t xml:space="preserve">Уставом ДОУ. </w:t>
      </w:r>
    </w:p>
    <w:p w:rsidR="00EA2F5A" w:rsidRDefault="00076653">
      <w:pPr>
        <w:spacing w:after="232" w:line="259" w:lineRule="auto"/>
        <w:ind w:left="-5" w:right="0"/>
        <w:jc w:val="left"/>
      </w:pPr>
      <w:r>
        <w:rPr>
          <w:b/>
        </w:rPr>
        <w:t>Особенности регламентации приоритетных направл</w:t>
      </w:r>
      <w:r>
        <w:rPr>
          <w:b/>
        </w:rPr>
        <w:t>ений:</w:t>
      </w:r>
      <w:r>
        <w:t xml:space="preserve"> </w:t>
      </w:r>
    </w:p>
    <w:p w:rsidR="00EA2F5A" w:rsidRDefault="00076653">
      <w:pPr>
        <w:ind w:left="-5" w:right="0"/>
      </w:pPr>
      <w:r>
        <w:t xml:space="preserve">   В своем развитии учреждение ориентируется на следующие приоритетные ценности: </w:t>
      </w:r>
    </w:p>
    <w:p w:rsidR="00EA2F5A" w:rsidRDefault="00076653">
      <w:pPr>
        <w:numPr>
          <w:ilvl w:val="0"/>
          <w:numId w:val="1"/>
        </w:numPr>
        <w:ind w:right="0" w:hanging="139"/>
      </w:pPr>
      <w:r>
        <w:t xml:space="preserve">охрана жизни,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деятельности; </w:t>
      </w:r>
    </w:p>
    <w:p w:rsidR="00EA2F5A" w:rsidRDefault="00076653">
      <w:pPr>
        <w:numPr>
          <w:ilvl w:val="0"/>
          <w:numId w:val="1"/>
        </w:numPr>
        <w:ind w:right="0" w:hanging="139"/>
      </w:pPr>
      <w:r>
        <w:t xml:space="preserve">обучение, воспитание и </w:t>
      </w:r>
      <w:proofErr w:type="gramStart"/>
      <w:r>
        <w:t>развитие  каждого</w:t>
      </w:r>
      <w:proofErr w:type="gramEnd"/>
      <w:r>
        <w:t xml:space="preserve"> воспитанника с учетом его индивидуал</w:t>
      </w:r>
      <w:r>
        <w:t>ьных (возрастных, физиологических, психологических, интеллектуальных и др.) особенностей, образовательных потребностей и возможностей путем создания в ДОУ максимально благоприятных условий для умственного, нравственного, эмоционального и физического развит</w:t>
      </w:r>
      <w:r>
        <w:t xml:space="preserve">ия каждого ребенка. </w:t>
      </w:r>
    </w:p>
    <w:p w:rsidR="00EA2F5A" w:rsidRDefault="00076653">
      <w:pPr>
        <w:numPr>
          <w:ilvl w:val="0"/>
          <w:numId w:val="1"/>
        </w:numPr>
        <w:ind w:right="0" w:hanging="139"/>
      </w:pPr>
      <w:r>
        <w:t xml:space="preserve">воспитание у детей гражданственности, уважения к правам и свободам человека. </w:t>
      </w:r>
    </w:p>
    <w:p w:rsidR="00EA2F5A" w:rsidRDefault="00076653">
      <w:pPr>
        <w:numPr>
          <w:ilvl w:val="0"/>
          <w:numId w:val="1"/>
        </w:numPr>
        <w:ind w:right="0" w:hanging="139"/>
      </w:pPr>
      <w:r>
        <w:t xml:space="preserve">формирование самосознания дошкольников; </w:t>
      </w:r>
    </w:p>
    <w:p w:rsidR="00EA2F5A" w:rsidRDefault="00076653">
      <w:pPr>
        <w:numPr>
          <w:ilvl w:val="0"/>
          <w:numId w:val="1"/>
        </w:numPr>
        <w:spacing w:after="0" w:line="464" w:lineRule="auto"/>
        <w:ind w:right="0" w:hanging="139"/>
      </w:pPr>
      <w:r>
        <w:t xml:space="preserve">взаимодействие с семьями детей для обеспечения полноценного развития личности </w:t>
      </w:r>
      <w:proofErr w:type="gramStart"/>
      <w:r>
        <w:t xml:space="preserve">ребенка;   </w:t>
      </w:r>
      <w:proofErr w:type="gramEnd"/>
      <w:r>
        <w:t>- преемственность обучения;</w:t>
      </w:r>
      <w:r>
        <w:t xml:space="preserve"> </w:t>
      </w:r>
    </w:p>
    <w:p w:rsidR="00EA2F5A" w:rsidRDefault="00076653">
      <w:pPr>
        <w:numPr>
          <w:ilvl w:val="0"/>
          <w:numId w:val="1"/>
        </w:numPr>
        <w:ind w:right="0" w:hanging="139"/>
      </w:pPr>
      <w:r>
        <w:t xml:space="preserve">психологический комфорт для всех участников образовательного процесса; </w:t>
      </w:r>
    </w:p>
    <w:p w:rsidR="00EA2F5A" w:rsidRDefault="00076653">
      <w:pPr>
        <w:numPr>
          <w:ilvl w:val="0"/>
          <w:numId w:val="1"/>
        </w:numPr>
        <w:ind w:right="0" w:hanging="139"/>
      </w:pPr>
      <w:r>
        <w:t xml:space="preserve">доверие и уважение друг к другу воспитанников, педагогов, родителей. </w:t>
      </w:r>
    </w:p>
    <w:p w:rsidR="00EA2F5A" w:rsidRDefault="00076653">
      <w:pPr>
        <w:ind w:left="-5" w:right="0"/>
      </w:pPr>
      <w:r>
        <w:t xml:space="preserve"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</w:t>
      </w:r>
      <w:proofErr w:type="gramStart"/>
      <w:r>
        <w:t>ребенка  и</w:t>
      </w:r>
      <w:proofErr w:type="gramEnd"/>
      <w:r>
        <w:t xml:space="preserve"> создание в детском саду условий для развития его способностей, на свободное сотрудничество</w:t>
      </w:r>
      <w:r>
        <w:t xml:space="preserve"> воспитанников, родителей и педагогов. </w:t>
      </w:r>
    </w:p>
    <w:p w:rsidR="00EA2F5A" w:rsidRDefault="00076653">
      <w:pPr>
        <w:spacing w:after="230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EA2F5A" w:rsidRDefault="00076653">
      <w:pPr>
        <w:ind w:left="-5" w:right="0"/>
      </w:pPr>
      <w:r>
        <w:t xml:space="preserve">Годовой календарный учебный график обсуждается и принимается Педагогическим советом и утверждается приказом </w:t>
      </w:r>
      <w:proofErr w:type="gramStart"/>
      <w:r>
        <w:t>заведующего  ДОУ</w:t>
      </w:r>
      <w:proofErr w:type="gramEnd"/>
      <w:r>
        <w:t xml:space="preserve"> до начала учебного года. Все изменения, вносимые ДОУ в годовой календарный учебный графи</w:t>
      </w:r>
      <w:r>
        <w:t xml:space="preserve">к, утверждаются приказом заведующего образовательного учреждения и доводятся до всех участников образовательного процесса. </w:t>
      </w:r>
    </w:p>
    <w:p w:rsidR="00EA2F5A" w:rsidRDefault="00076653">
      <w:pPr>
        <w:numPr>
          <w:ilvl w:val="0"/>
          <w:numId w:val="2"/>
        </w:numPr>
        <w:spacing w:after="232" w:line="259" w:lineRule="auto"/>
        <w:ind w:right="0" w:hanging="240"/>
        <w:jc w:val="left"/>
      </w:pPr>
      <w:r>
        <w:rPr>
          <w:b/>
        </w:rPr>
        <w:t xml:space="preserve">Продолжительность учебного </w:t>
      </w:r>
      <w:proofErr w:type="gramStart"/>
      <w:r>
        <w:rPr>
          <w:b/>
        </w:rPr>
        <w:t>года  в</w:t>
      </w:r>
      <w:proofErr w:type="gramEnd"/>
      <w:r>
        <w:rPr>
          <w:b/>
        </w:rPr>
        <w:t xml:space="preserve">  МБДОУ «Детский сад «Улыбка</w:t>
      </w:r>
      <w:r>
        <w:rPr>
          <w:b/>
        </w:rPr>
        <w:t>»:</w:t>
      </w:r>
      <w:r>
        <w:t xml:space="preserve"> </w:t>
      </w:r>
    </w:p>
    <w:p w:rsidR="00EA2F5A" w:rsidRDefault="00076653" w:rsidP="00076653">
      <w:pPr>
        <w:ind w:left="-5" w:right="0"/>
      </w:pPr>
      <w:r>
        <w:t>Начало учебного года– 01 сентября 2017</w:t>
      </w:r>
      <w:r>
        <w:t xml:space="preserve"> года </w:t>
      </w:r>
    </w:p>
    <w:p w:rsidR="00EA2F5A" w:rsidRDefault="00076653">
      <w:pPr>
        <w:ind w:left="-5" w:right="0"/>
      </w:pPr>
      <w:r>
        <w:t>Окончание учебного года– 31 мая 2018</w:t>
      </w:r>
      <w:r>
        <w:t xml:space="preserve"> года </w:t>
      </w:r>
    </w:p>
    <w:p w:rsidR="00EA2F5A" w:rsidRDefault="00076653">
      <w:pPr>
        <w:ind w:left="-5" w:right="0"/>
      </w:pPr>
      <w:r>
        <w:t xml:space="preserve">Продолжительность учебной недели – 5 дней (понедельник – пятница) </w:t>
      </w:r>
    </w:p>
    <w:p w:rsidR="00EA2F5A" w:rsidRDefault="00076653">
      <w:pPr>
        <w:ind w:left="-5" w:right="0"/>
      </w:pPr>
      <w:r>
        <w:t>Продолжительность учебного года – 35 недель.</w:t>
      </w:r>
      <w:r>
        <w:t xml:space="preserve"> </w:t>
      </w:r>
    </w:p>
    <w:p w:rsidR="00EA2F5A" w:rsidRDefault="00076653">
      <w:pPr>
        <w:ind w:left="-5" w:right="0"/>
      </w:pPr>
      <w:r>
        <w:t>Летний оздоровительный период – 01.06.2017г – 31.08.2018</w:t>
      </w:r>
      <w:r>
        <w:t xml:space="preserve"> г; </w:t>
      </w:r>
    </w:p>
    <w:p w:rsidR="00EA2F5A" w:rsidRDefault="00076653">
      <w:pPr>
        <w:ind w:left="-5" w:right="0"/>
      </w:pPr>
      <w:r>
        <w:t>Режим работы ДОУ – 7.30 – 18.00</w:t>
      </w:r>
      <w:r>
        <w:t xml:space="preserve"> </w:t>
      </w:r>
    </w:p>
    <w:p w:rsidR="00EA2F5A" w:rsidRDefault="00076653">
      <w:pPr>
        <w:ind w:left="-5" w:right="0"/>
      </w:pPr>
      <w:r>
        <w:t xml:space="preserve">В </w:t>
      </w:r>
      <w:r>
        <w:t>летний оздоровительный период проводится образовательная деятельность только художественно – эстетического и физкультурно-</w:t>
      </w:r>
      <w:r>
        <w:t>оздоровительного направлений (музыкаль</w:t>
      </w:r>
      <w:r>
        <w:t xml:space="preserve">ные, спортивные, изобразительного искусства). </w:t>
      </w:r>
    </w:p>
    <w:p w:rsidR="00EA2F5A" w:rsidRDefault="00076653">
      <w:pPr>
        <w:numPr>
          <w:ilvl w:val="0"/>
          <w:numId w:val="2"/>
        </w:numPr>
        <w:spacing w:after="232" w:line="259" w:lineRule="auto"/>
        <w:ind w:right="0" w:hanging="240"/>
        <w:jc w:val="left"/>
      </w:pPr>
      <w:r>
        <w:rPr>
          <w:b/>
        </w:rPr>
        <w:t>Регламентирование образовательного процесса на неделю:</w:t>
      </w:r>
      <w:r>
        <w:t xml:space="preserve"> </w:t>
      </w:r>
    </w:p>
    <w:p w:rsidR="00EA2F5A" w:rsidRDefault="00076653">
      <w:pPr>
        <w:numPr>
          <w:ilvl w:val="0"/>
          <w:numId w:val="3"/>
        </w:numPr>
        <w:ind w:right="0" w:hanging="139"/>
      </w:pPr>
      <w:r>
        <w:t xml:space="preserve">продолжительность учебной </w:t>
      </w:r>
      <w:r>
        <w:t xml:space="preserve">недели - пять дней; </w:t>
      </w:r>
    </w:p>
    <w:p w:rsidR="00EA2F5A" w:rsidRDefault="00076653">
      <w:pPr>
        <w:numPr>
          <w:ilvl w:val="0"/>
          <w:numId w:val="3"/>
        </w:numPr>
        <w:ind w:right="0" w:hanging="139"/>
      </w:pPr>
      <w:r>
        <w:t xml:space="preserve">общее количество занятий в неделю в </w:t>
      </w:r>
      <w:r>
        <w:t xml:space="preserve">группах: </w:t>
      </w:r>
    </w:p>
    <w:p w:rsidR="00EA2F5A" w:rsidRDefault="00076653">
      <w:pPr>
        <w:spacing w:after="0" w:line="464" w:lineRule="auto"/>
        <w:ind w:left="0" w:right="8362" w:firstLine="0"/>
        <w:jc w:val="left"/>
      </w:pPr>
      <w:r>
        <w:t xml:space="preserve">от 2до 3 лет- 10 занятий (продолжительность – 8-10 мин.) </w:t>
      </w:r>
      <w:r>
        <w:t xml:space="preserve">от 3 лет до 4 лет- 10 занятий (продолжительность – 15 мин.) от 4 лет до 5 лет- 10 занятий (продолжительность – 20 мин.) от 5 лет до 6 лет- 13 занятий (продолжительность – 25 мин.) от 6 лет до 7 лет- 14 занятий (продолжительность – 30 мин.) </w:t>
      </w:r>
    </w:p>
    <w:p w:rsidR="00EA2F5A" w:rsidRDefault="00076653">
      <w:pPr>
        <w:spacing w:after="179"/>
        <w:ind w:left="-5" w:right="0"/>
      </w:pPr>
      <w:r>
        <w:t>Перерыв между з</w:t>
      </w:r>
      <w:r>
        <w:t xml:space="preserve">анятиями – 10 минут. </w:t>
      </w:r>
    </w:p>
    <w:p w:rsidR="00EA2F5A" w:rsidRDefault="00076653">
      <w:pPr>
        <w:spacing w:after="163" w:line="259" w:lineRule="auto"/>
        <w:ind w:left="52" w:right="0" w:firstLine="0"/>
        <w:jc w:val="center"/>
      </w:pPr>
      <w:r>
        <w:rPr>
          <w:sz w:val="22"/>
        </w:rPr>
        <w:t xml:space="preserve"> </w:t>
      </w:r>
    </w:p>
    <w:p w:rsidR="00EA2F5A" w:rsidRDefault="00076653">
      <w:pPr>
        <w:spacing w:after="211" w:line="259" w:lineRule="auto"/>
        <w:ind w:left="47" w:right="0" w:firstLine="0"/>
        <w:jc w:val="center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EA2F5A" w:rsidRDefault="00076653">
      <w:pPr>
        <w:pStyle w:val="1"/>
      </w:pPr>
      <w:r>
        <w:t>Планирование организованной</w:t>
      </w:r>
      <w:r>
        <w:t xml:space="preserve"> образовательной деятельности </w:t>
      </w:r>
    </w:p>
    <w:p w:rsidR="00EA2F5A" w:rsidRDefault="00076653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EA2F5A" w:rsidRDefault="00076653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4788" w:type="dxa"/>
        <w:tblInd w:w="-108" w:type="dxa"/>
        <w:tblCellMar>
          <w:top w:w="51" w:type="dxa"/>
          <w:left w:w="108" w:type="dxa"/>
          <w:bottom w:w="10" w:type="dxa"/>
          <w:right w:w="54" w:type="dxa"/>
        </w:tblCellMar>
        <w:tblLook w:val="04A0" w:firstRow="1" w:lastRow="0" w:firstColumn="1" w:lastColumn="0" w:noHBand="0" w:noVBand="1"/>
      </w:tblPr>
      <w:tblGrid>
        <w:gridCol w:w="2465"/>
        <w:gridCol w:w="2463"/>
        <w:gridCol w:w="2465"/>
        <w:gridCol w:w="2465"/>
        <w:gridCol w:w="2465"/>
        <w:gridCol w:w="2465"/>
      </w:tblGrid>
      <w:tr w:rsidR="00EA2F5A">
        <w:trPr>
          <w:trHeight w:val="634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Виды образовательной деятельности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38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младшая. </w:t>
            </w:r>
          </w:p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группа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2" w:right="612" w:firstLine="0"/>
              <w:jc w:val="left"/>
            </w:pPr>
            <w:r>
              <w:rPr>
                <w:sz w:val="22"/>
              </w:rPr>
              <w:t xml:space="preserve">2 младшая группа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869" w:firstLine="0"/>
              <w:jc w:val="left"/>
            </w:pPr>
            <w:r>
              <w:rPr>
                <w:sz w:val="22"/>
              </w:rPr>
              <w:t xml:space="preserve">средняя группа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836" w:firstLine="0"/>
              <w:jc w:val="left"/>
            </w:pPr>
            <w:proofErr w:type="gramStart"/>
            <w:r>
              <w:rPr>
                <w:sz w:val="22"/>
              </w:rPr>
              <w:t>старшая  группа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Подготовит. </w:t>
            </w:r>
          </w:p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группа </w:t>
            </w:r>
          </w:p>
        </w:tc>
      </w:tr>
      <w:tr w:rsidR="00EA2F5A">
        <w:trPr>
          <w:trHeight w:val="637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Физическая культура в помещении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раза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2 раза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раза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раза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раза в неделю </w:t>
            </w:r>
          </w:p>
        </w:tc>
      </w:tr>
      <w:tr w:rsidR="00EA2F5A">
        <w:trPr>
          <w:trHeight w:val="634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Физическая культура на прогулке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1 раз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неделю </w:t>
            </w:r>
          </w:p>
        </w:tc>
      </w:tr>
      <w:tr w:rsidR="00EA2F5A">
        <w:trPr>
          <w:trHeight w:val="634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Познавательное развитие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2 раз в неделю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раз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раз в неделю </w:t>
            </w:r>
          </w:p>
        </w:tc>
      </w:tr>
      <w:tr w:rsidR="00EA2F5A">
        <w:trPr>
          <w:trHeight w:val="32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Развитие речи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раза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1 раза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раза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раза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раза в неделю </w:t>
            </w:r>
          </w:p>
        </w:tc>
      </w:tr>
    </w:tbl>
    <w:p w:rsidR="00EA2F5A" w:rsidRDefault="00EA2F5A">
      <w:pPr>
        <w:spacing w:after="0" w:line="259" w:lineRule="auto"/>
        <w:ind w:left="-1133" w:right="15706" w:firstLine="0"/>
        <w:jc w:val="left"/>
      </w:pPr>
    </w:p>
    <w:tbl>
      <w:tblPr>
        <w:tblStyle w:val="TableGrid"/>
        <w:tblW w:w="14788" w:type="dxa"/>
        <w:tblInd w:w="-108" w:type="dxa"/>
        <w:tblCellMar>
          <w:top w:w="51" w:type="dxa"/>
          <w:left w:w="108" w:type="dxa"/>
          <w:bottom w:w="6" w:type="dxa"/>
          <w:right w:w="54" w:type="dxa"/>
        </w:tblCellMar>
        <w:tblLook w:val="04A0" w:firstRow="1" w:lastRow="0" w:firstColumn="1" w:lastColumn="0" w:noHBand="0" w:noVBand="1"/>
      </w:tblPr>
      <w:tblGrid>
        <w:gridCol w:w="2465"/>
        <w:gridCol w:w="2463"/>
        <w:gridCol w:w="2465"/>
        <w:gridCol w:w="2465"/>
        <w:gridCol w:w="2465"/>
        <w:gridCol w:w="2465"/>
      </w:tblGrid>
      <w:tr w:rsidR="00EA2F5A">
        <w:trPr>
          <w:trHeight w:val="324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EA2F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EA2F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EA2F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EA2F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A2F5A">
        <w:trPr>
          <w:trHeight w:val="32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Рисование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1 раз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неделю </w:t>
            </w:r>
          </w:p>
        </w:tc>
      </w:tr>
      <w:tr w:rsidR="00EA2F5A">
        <w:trPr>
          <w:trHeight w:val="32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Лепка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1 раз в 2 недели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2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2 недели </w:t>
            </w:r>
          </w:p>
        </w:tc>
      </w:tr>
      <w:tr w:rsidR="00EA2F5A">
        <w:trPr>
          <w:trHeight w:val="32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Аппликация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1 раз в 2 недели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2 недели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2 недели </w:t>
            </w:r>
          </w:p>
        </w:tc>
      </w:tr>
      <w:tr w:rsidR="00EA2F5A">
        <w:trPr>
          <w:trHeight w:val="32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Музыка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раза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2 раза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раза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раза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раза в неделю </w:t>
            </w:r>
          </w:p>
        </w:tc>
      </w:tr>
      <w:tr w:rsidR="00EA2F5A">
        <w:trPr>
          <w:trHeight w:val="102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402" w:firstLine="0"/>
              <w:jc w:val="left"/>
            </w:pPr>
            <w:r>
              <w:rPr>
                <w:sz w:val="22"/>
                <w:u w:val="single" w:color="000000"/>
              </w:rPr>
              <w:t>Национально-</w:t>
            </w:r>
            <w:bookmarkStart w:id="0" w:name="_GoBack"/>
            <w:bookmarkEnd w:id="0"/>
            <w:r>
              <w:rPr>
                <w:sz w:val="22"/>
                <w:u w:val="single" w:color="000000"/>
              </w:rPr>
              <w:t>региональный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u w:val="single" w:color="000000"/>
              </w:rPr>
              <w:t>компонент:</w:t>
            </w:r>
            <w:r>
              <w:rPr>
                <w:sz w:val="22"/>
              </w:rPr>
              <w:t xml:space="preserve"> Русский язык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раза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раза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раза в неделю </w:t>
            </w:r>
          </w:p>
        </w:tc>
      </w:tr>
      <w:tr w:rsidR="00EA2F5A">
        <w:trPr>
          <w:trHeight w:val="634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ИТОГО: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3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 занятий в неделю </w:t>
            </w:r>
          </w:p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36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10 занятий в неделю </w:t>
            </w:r>
          </w:p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3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 занятий в неделю </w:t>
            </w:r>
          </w:p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3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13 занятий в неделю </w:t>
            </w:r>
          </w:p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3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14 занятий в неделю </w:t>
            </w:r>
          </w:p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A2F5A">
        <w:trPr>
          <w:trHeight w:val="332"/>
        </w:trPr>
        <w:tc>
          <w:tcPr>
            <w:tcW w:w="14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8"/>
              </w:rPr>
              <w:t xml:space="preserve">Образовательная деятельность в ходе режимных моментов </w:t>
            </w:r>
          </w:p>
        </w:tc>
      </w:tr>
      <w:tr w:rsidR="00EA2F5A">
        <w:trPr>
          <w:trHeight w:val="324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Рисование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раз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неделю </w:t>
            </w:r>
          </w:p>
        </w:tc>
      </w:tr>
      <w:tr w:rsidR="00EA2F5A">
        <w:trPr>
          <w:trHeight w:val="634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Познавательное развитие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неделю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раз в неделю </w:t>
            </w:r>
          </w:p>
        </w:tc>
      </w:tr>
      <w:tr w:rsidR="00EA2F5A">
        <w:trPr>
          <w:trHeight w:val="32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Лепка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2 недели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A2F5A">
        <w:trPr>
          <w:trHeight w:val="32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Аппликация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раз в 2 недели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A2F5A">
        <w:trPr>
          <w:trHeight w:val="32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Утренняя гимнастика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</w:tr>
      <w:tr w:rsidR="00EA2F5A">
        <w:trPr>
          <w:trHeight w:val="946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Комплексные закаливающих процедур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</w:tr>
      <w:tr w:rsidR="00EA2F5A">
        <w:trPr>
          <w:trHeight w:val="636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Гигиенические процедуры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</w:tr>
      <w:tr w:rsidR="00EA2F5A">
        <w:trPr>
          <w:trHeight w:val="768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2" w:line="236" w:lineRule="auto"/>
              <w:ind w:left="0" w:right="0" w:firstLine="0"/>
            </w:pPr>
            <w:r>
              <w:rPr>
                <w:sz w:val="22"/>
              </w:rPr>
              <w:t xml:space="preserve">Ситуативные беседы при проведении </w:t>
            </w:r>
          </w:p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режимных моментов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</w:tr>
      <w:tr w:rsidR="00EA2F5A">
        <w:trPr>
          <w:trHeight w:val="769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24" w:firstLine="0"/>
              <w:jc w:val="left"/>
            </w:pPr>
            <w:r>
              <w:rPr>
                <w:sz w:val="22"/>
              </w:rPr>
              <w:t xml:space="preserve">Чтение художественной литературы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 </w:t>
            </w:r>
          </w:p>
        </w:tc>
      </w:tr>
      <w:tr w:rsidR="00EA2F5A">
        <w:trPr>
          <w:trHeight w:val="324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Прогулки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A2F5A">
        <w:trPr>
          <w:trHeight w:val="331"/>
        </w:trPr>
        <w:tc>
          <w:tcPr>
            <w:tcW w:w="14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8"/>
              </w:rPr>
              <w:t xml:space="preserve">Самостоятельная деятельность детей </w:t>
            </w:r>
          </w:p>
        </w:tc>
      </w:tr>
      <w:tr w:rsidR="00EA2F5A">
        <w:trPr>
          <w:trHeight w:val="32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Игры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</w:tr>
      <w:tr w:rsidR="00EA2F5A">
        <w:trPr>
          <w:trHeight w:val="102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Самостоятельная </w:t>
            </w:r>
          </w:p>
          <w:p w:rsidR="00EA2F5A" w:rsidRDefault="00076653">
            <w:pPr>
              <w:spacing w:after="0" w:line="236" w:lineRule="auto"/>
              <w:ind w:left="0" w:right="0" w:firstLine="0"/>
            </w:pPr>
            <w:r>
              <w:rPr>
                <w:sz w:val="22"/>
              </w:rPr>
              <w:t xml:space="preserve">деятельность детей в центрах (уголках) </w:t>
            </w:r>
          </w:p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развития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F5A" w:rsidRDefault="0007665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</w:tr>
    </w:tbl>
    <w:p w:rsidR="00EA2F5A" w:rsidRDefault="00076653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EA2F5A">
      <w:pgSz w:w="16838" w:h="11906" w:orient="landscape"/>
      <w:pgMar w:top="288" w:right="1132" w:bottom="48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26447"/>
    <w:multiLevelType w:val="hybridMultilevel"/>
    <w:tmpl w:val="7F685236"/>
    <w:lvl w:ilvl="0" w:tplc="4B5C835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E443E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C74C4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C02E6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E52A0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AD0D4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2E0C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E59F8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CA6A0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BA5F04"/>
    <w:multiLevelType w:val="hybridMultilevel"/>
    <w:tmpl w:val="E598AD76"/>
    <w:lvl w:ilvl="0" w:tplc="270EA29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76FC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4AB9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49E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EE2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12BA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673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69E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060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634790"/>
    <w:multiLevelType w:val="hybridMultilevel"/>
    <w:tmpl w:val="2E361A5C"/>
    <w:lvl w:ilvl="0" w:tplc="8CC03C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23B3C">
      <w:start w:val="1"/>
      <w:numFmt w:val="bullet"/>
      <w:lvlText w:val="o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4208AE">
      <w:start w:val="1"/>
      <w:numFmt w:val="bullet"/>
      <w:lvlText w:val="▪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A15D0">
      <w:start w:val="1"/>
      <w:numFmt w:val="bullet"/>
      <w:lvlText w:val="•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14D2EC">
      <w:start w:val="1"/>
      <w:numFmt w:val="bullet"/>
      <w:lvlText w:val="o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488F8">
      <w:start w:val="1"/>
      <w:numFmt w:val="bullet"/>
      <w:lvlText w:val="▪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E7E20">
      <w:start w:val="1"/>
      <w:numFmt w:val="bullet"/>
      <w:lvlText w:val="•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A4858C">
      <w:start w:val="1"/>
      <w:numFmt w:val="bullet"/>
      <w:lvlText w:val="o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8A7B4">
      <w:start w:val="1"/>
      <w:numFmt w:val="bullet"/>
      <w:lvlText w:val="▪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5A"/>
    <w:rsid w:val="00076653"/>
    <w:rsid w:val="00EA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CB0E4-9630-4177-9A3D-21A24136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4" w:line="264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1088</Words>
  <Characters>6208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Раисат</cp:lastModifiedBy>
  <cp:revision>3</cp:revision>
  <dcterms:created xsi:type="dcterms:W3CDTF">2018-06-02T13:17:00Z</dcterms:created>
  <dcterms:modified xsi:type="dcterms:W3CDTF">2018-06-02T13:17:00Z</dcterms:modified>
</cp:coreProperties>
</file>